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F1" w:rsidRPr="009322DD" w:rsidRDefault="006220F1" w:rsidP="009322DD">
      <w:pPr>
        <w:pStyle w:val="berschrift1"/>
        <w:tabs>
          <w:tab w:val="left" w:pos="6237"/>
        </w:tabs>
        <w:spacing w:line="276" w:lineRule="auto"/>
        <w:ind w:left="-180" w:right="-519"/>
        <w:rPr>
          <w:rFonts w:asciiTheme="minorHAnsi" w:hAnsiTheme="minorHAnsi"/>
          <w:i/>
          <w:sz w:val="40"/>
        </w:rPr>
      </w:pPr>
      <w:r w:rsidRPr="009322DD">
        <w:rPr>
          <w:rFonts w:asciiTheme="minorHAnsi" w:hAnsiTheme="minorHAnsi"/>
          <w:i/>
          <w:sz w:val="40"/>
          <w:lang w:val="de-DE"/>
        </w:rPr>
        <w:t xml:space="preserve">Z e p </w:t>
      </w:r>
      <w:proofErr w:type="spellStart"/>
      <w:r w:rsidRPr="009322DD">
        <w:rPr>
          <w:rFonts w:asciiTheme="minorHAnsi" w:hAnsiTheme="minorHAnsi"/>
          <w:i/>
          <w:sz w:val="40"/>
          <w:lang w:val="de-DE"/>
        </w:rPr>
        <w:t>p</w:t>
      </w:r>
      <w:proofErr w:type="spellEnd"/>
      <w:r w:rsidRPr="009322DD">
        <w:rPr>
          <w:rFonts w:asciiTheme="minorHAnsi" w:hAnsiTheme="minorHAnsi"/>
          <w:i/>
          <w:sz w:val="40"/>
          <w:lang w:val="de-DE"/>
        </w:rPr>
        <w:t xml:space="preserve"> e l i n – G r u n d s c h u l e</w:t>
      </w:r>
    </w:p>
    <w:p w:rsidR="006220F1" w:rsidRPr="009322DD" w:rsidRDefault="006220F1" w:rsidP="009322DD">
      <w:pPr>
        <w:tabs>
          <w:tab w:val="left" w:pos="6237"/>
          <w:tab w:val="left" w:pos="6840"/>
        </w:tabs>
        <w:spacing w:line="276" w:lineRule="auto"/>
        <w:ind w:left="-180"/>
        <w:rPr>
          <w:rFonts w:asciiTheme="minorHAnsi" w:hAnsiTheme="minorHAnsi"/>
          <w:b/>
          <w:bCs/>
          <w:sz w:val="28"/>
        </w:rPr>
      </w:pPr>
      <w:r w:rsidRPr="009322DD">
        <w:rPr>
          <w:rFonts w:asciiTheme="minorHAnsi" w:hAnsiTheme="minorHAnsi"/>
          <w:i/>
          <w:noProof/>
          <w:sz w:val="20"/>
        </w:rPr>
        <w:drawing>
          <wp:anchor distT="0" distB="0" distL="114300" distR="114300" simplePos="0" relativeHeight="251659264" behindDoc="0" locked="0" layoutInCell="1" allowOverlap="1" wp14:anchorId="2D24CE73" wp14:editId="7810ED43">
            <wp:simplePos x="0" y="0"/>
            <wp:positionH relativeFrom="column">
              <wp:posOffset>3308350</wp:posOffset>
            </wp:positionH>
            <wp:positionV relativeFrom="paragraph">
              <wp:posOffset>13335</wp:posOffset>
            </wp:positionV>
            <wp:extent cx="3002280" cy="858520"/>
            <wp:effectExtent l="0" t="0" r="7620" b="0"/>
            <wp:wrapNone/>
            <wp:docPr id="1" name="Grafik 1" descr="Logo der Zeppelin Grund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er Zeppelin Grundschule"/>
                    <pic:cNvPicPr>
                      <a:picLocks noChangeAspect="1" noChangeArrowheads="1"/>
                    </pic:cNvPicPr>
                  </pic:nvPicPr>
                  <pic:blipFill>
                    <a:blip r:embed="rId5" cstate="print">
                      <a:extLst>
                        <a:ext uri="{28A0092B-C50C-407E-A947-70E740481C1C}">
                          <a14:useLocalDpi xmlns:a14="http://schemas.microsoft.com/office/drawing/2010/main" val="0"/>
                        </a:ext>
                      </a:extLst>
                    </a:blip>
                    <a:srcRect b="15100"/>
                    <a:stretch>
                      <a:fillRect/>
                    </a:stretch>
                  </pic:blipFill>
                  <pic:spPr bwMode="auto">
                    <a:xfrm>
                      <a:off x="0" y="0"/>
                      <a:ext cx="300228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2DD">
        <w:rPr>
          <w:rFonts w:asciiTheme="minorHAnsi" w:hAnsiTheme="minorHAnsi"/>
          <w:b/>
          <w:bCs/>
          <w:sz w:val="28"/>
        </w:rPr>
        <w:t>Heidebergplan 3-4, 13591 Berlin</w:t>
      </w:r>
      <w:r w:rsidRPr="009322DD">
        <w:rPr>
          <w:rFonts w:asciiTheme="minorHAnsi" w:hAnsiTheme="minorHAnsi"/>
          <w:b/>
          <w:bCs/>
          <w:sz w:val="28"/>
        </w:rPr>
        <w:tab/>
      </w:r>
    </w:p>
    <w:p w:rsidR="006220F1" w:rsidRPr="009322DD" w:rsidRDefault="006220F1" w:rsidP="009322DD">
      <w:pPr>
        <w:tabs>
          <w:tab w:val="left" w:pos="4320"/>
        </w:tabs>
        <w:spacing w:line="276" w:lineRule="auto"/>
        <w:ind w:left="-180"/>
        <w:rPr>
          <w:rFonts w:asciiTheme="minorHAnsi" w:hAnsiTheme="minorHAnsi"/>
          <w:b/>
          <w:bCs/>
          <w:sz w:val="10"/>
        </w:rPr>
      </w:pPr>
    </w:p>
    <w:p w:rsidR="006220F1" w:rsidRPr="009322DD" w:rsidRDefault="006220F1" w:rsidP="009322DD">
      <w:pPr>
        <w:pStyle w:val="berschrift7"/>
        <w:pBdr>
          <w:bottom w:val="none" w:sz="0" w:space="0" w:color="auto"/>
        </w:pBdr>
        <w:tabs>
          <w:tab w:val="left" w:pos="284"/>
        </w:tabs>
        <w:spacing w:before="60" w:line="276" w:lineRule="auto"/>
        <w:ind w:left="-180" w:right="-340"/>
        <w:rPr>
          <w:rFonts w:asciiTheme="minorHAnsi" w:hAnsiTheme="minorHAnsi"/>
          <w:sz w:val="20"/>
          <w:lang w:val="de-DE"/>
        </w:rPr>
      </w:pPr>
      <w:r w:rsidRPr="009322DD">
        <w:rPr>
          <w:rFonts w:asciiTheme="minorHAnsi" w:hAnsiTheme="minorHAnsi"/>
          <w:sz w:val="20"/>
        </w:rPr>
        <w:sym w:font="Wingdings" w:char="F028"/>
      </w:r>
      <w:r w:rsidRPr="009322DD">
        <w:rPr>
          <w:rFonts w:asciiTheme="minorHAnsi" w:hAnsiTheme="minorHAnsi"/>
          <w:sz w:val="20"/>
        </w:rPr>
        <w:tab/>
      </w:r>
      <w:r w:rsidRPr="009322DD">
        <w:rPr>
          <w:rFonts w:asciiTheme="minorHAnsi" w:hAnsiTheme="minorHAnsi"/>
          <w:sz w:val="20"/>
          <w:lang w:val="de-DE"/>
        </w:rPr>
        <w:t xml:space="preserve">(030) 367 095 10   </w:t>
      </w:r>
      <w:r w:rsidRPr="009322DD">
        <w:rPr>
          <w:rFonts w:asciiTheme="minorHAnsi" w:hAnsiTheme="minorHAnsi"/>
          <w:b/>
          <w:bCs/>
          <w:sz w:val="20"/>
        </w:rPr>
        <w:sym w:font="Webdings" w:char="F0CA"/>
      </w:r>
      <w:r w:rsidRPr="009322DD">
        <w:rPr>
          <w:rFonts w:asciiTheme="minorHAnsi" w:hAnsiTheme="minorHAnsi"/>
          <w:sz w:val="20"/>
        </w:rPr>
        <w:t xml:space="preserve"> </w:t>
      </w:r>
      <w:r w:rsidRPr="009322DD">
        <w:rPr>
          <w:rFonts w:asciiTheme="minorHAnsi" w:hAnsiTheme="minorHAnsi"/>
          <w:sz w:val="20"/>
          <w:lang w:val="de-DE"/>
        </w:rPr>
        <w:t>(030) 367 095 123</w:t>
      </w:r>
    </w:p>
    <w:p w:rsidR="006220F1" w:rsidRPr="009322DD" w:rsidRDefault="006220F1" w:rsidP="009322DD">
      <w:pPr>
        <w:pStyle w:val="berschrift7"/>
        <w:numPr>
          <w:ilvl w:val="0"/>
          <w:numId w:val="1"/>
        </w:numPr>
        <w:pBdr>
          <w:bottom w:val="none" w:sz="0" w:space="0" w:color="auto"/>
        </w:pBdr>
        <w:tabs>
          <w:tab w:val="clear" w:pos="720"/>
          <w:tab w:val="clear" w:pos="4320"/>
          <w:tab w:val="left" w:pos="284"/>
        </w:tabs>
        <w:spacing w:line="276" w:lineRule="auto"/>
        <w:ind w:left="-180" w:right="-340" w:firstLine="0"/>
        <w:rPr>
          <w:rFonts w:asciiTheme="minorHAnsi" w:hAnsiTheme="minorHAnsi"/>
          <w:sz w:val="20"/>
          <w:lang w:val="de-DE"/>
        </w:rPr>
      </w:pPr>
      <w:r w:rsidRPr="009322DD">
        <w:rPr>
          <w:rFonts w:asciiTheme="minorHAnsi" w:hAnsiTheme="minorHAnsi"/>
          <w:sz w:val="20"/>
          <w:lang w:val="de-DE"/>
        </w:rPr>
        <w:t>E-Mail: info@</w:t>
      </w:r>
      <w:hyperlink r:id="rId6" w:history="1">
        <w:r w:rsidRPr="009322DD">
          <w:rPr>
            <w:rStyle w:val="Hyperlink"/>
            <w:rFonts w:asciiTheme="minorHAnsi" w:hAnsiTheme="minorHAnsi"/>
            <w:sz w:val="20"/>
            <w:lang w:val="de-DE"/>
          </w:rPr>
          <w:t>zeppelin-gs.de</w:t>
        </w:r>
      </w:hyperlink>
    </w:p>
    <w:p w:rsidR="006220F1" w:rsidRPr="009322DD" w:rsidRDefault="006220F1" w:rsidP="009322DD">
      <w:pPr>
        <w:tabs>
          <w:tab w:val="left" w:pos="284"/>
        </w:tabs>
        <w:spacing w:line="276" w:lineRule="auto"/>
        <w:rPr>
          <w:rFonts w:asciiTheme="minorHAnsi" w:hAnsiTheme="minorHAnsi"/>
          <w:sz w:val="20"/>
          <w:szCs w:val="20"/>
        </w:rPr>
      </w:pPr>
      <w:r w:rsidRPr="009322DD">
        <w:rPr>
          <w:rFonts w:asciiTheme="minorHAnsi" w:hAnsiTheme="minorHAnsi"/>
          <w:sz w:val="20"/>
          <w:szCs w:val="20"/>
        </w:rPr>
        <w:tab/>
        <w:t>www.zeppelin-gs.de</w:t>
      </w:r>
    </w:p>
    <w:p w:rsidR="006220F1" w:rsidRPr="009322DD" w:rsidRDefault="006220F1" w:rsidP="009322DD">
      <w:pPr>
        <w:tabs>
          <w:tab w:val="left" w:pos="284"/>
        </w:tabs>
        <w:spacing w:line="276" w:lineRule="auto"/>
        <w:rPr>
          <w:rFonts w:asciiTheme="minorHAnsi" w:hAnsiTheme="minorHAnsi"/>
          <w:sz w:val="20"/>
          <w:szCs w:val="20"/>
        </w:rPr>
      </w:pPr>
      <w:r w:rsidRPr="009322DD">
        <w:rPr>
          <w:rFonts w:asciiTheme="minorHAnsi" w:hAnsiTheme="minorHAnsi"/>
          <w:sz w:val="20"/>
          <w:szCs w:val="20"/>
        </w:rPr>
        <w:t>__________________________________________________________________</w:t>
      </w:r>
      <w:r w:rsidR="00541F09">
        <w:rPr>
          <w:rFonts w:asciiTheme="minorHAnsi" w:hAnsiTheme="minorHAnsi"/>
          <w:sz w:val="20"/>
          <w:szCs w:val="20"/>
        </w:rPr>
        <w:t>_________________________</w:t>
      </w:r>
    </w:p>
    <w:p w:rsidR="006220F1" w:rsidRPr="00A07A4B" w:rsidRDefault="006220F1" w:rsidP="00A07A4B">
      <w:pPr>
        <w:tabs>
          <w:tab w:val="left" w:pos="6265"/>
          <w:tab w:val="left" w:pos="6840"/>
        </w:tabs>
        <w:spacing w:line="276" w:lineRule="auto"/>
        <w:rPr>
          <w:rFonts w:asciiTheme="minorHAnsi" w:hAnsiTheme="minorHAnsi"/>
          <w:sz w:val="12"/>
        </w:rPr>
      </w:pPr>
      <w:r w:rsidRPr="009322DD">
        <w:rPr>
          <w:rFonts w:asciiTheme="minorHAnsi" w:hAnsiTheme="minorHAnsi"/>
          <w:sz w:val="12"/>
        </w:rPr>
        <w:t>Zeppelin-Grundschule Heidebergplan 3-4 ~ 13591 Berlin</w:t>
      </w:r>
      <w:r w:rsidR="00A07A4B">
        <w:rPr>
          <w:rFonts w:asciiTheme="minorHAnsi" w:hAnsiTheme="minorHAnsi"/>
          <w:sz w:val="12"/>
        </w:rPr>
        <w:t xml:space="preserve">                                                                                                                                                          </w:t>
      </w:r>
      <w:r w:rsidRPr="009322DD">
        <w:rPr>
          <w:rFonts w:asciiTheme="minorHAnsi" w:hAnsiTheme="minorHAnsi"/>
        </w:rPr>
        <w:t xml:space="preserve">       </w:t>
      </w:r>
      <w:proofErr w:type="spellStart"/>
      <w:r w:rsidRPr="009322DD">
        <w:rPr>
          <w:rFonts w:asciiTheme="minorHAnsi" w:hAnsiTheme="minorHAnsi"/>
        </w:rPr>
        <w:t>Berlin</w:t>
      </w:r>
      <w:proofErr w:type="spellEnd"/>
      <w:r w:rsidRPr="009322DD">
        <w:rPr>
          <w:rFonts w:asciiTheme="minorHAnsi" w:hAnsiTheme="minorHAnsi"/>
        </w:rPr>
        <w:t xml:space="preserve">, </w:t>
      </w:r>
      <w:r w:rsidR="00D87629">
        <w:rPr>
          <w:rFonts w:asciiTheme="minorHAnsi" w:hAnsiTheme="minorHAnsi"/>
        </w:rPr>
        <w:t>10</w:t>
      </w:r>
      <w:r w:rsidR="000604EB">
        <w:rPr>
          <w:rFonts w:asciiTheme="minorHAnsi" w:hAnsiTheme="minorHAnsi"/>
        </w:rPr>
        <w:t>.08</w:t>
      </w:r>
      <w:r w:rsidR="00541F09">
        <w:rPr>
          <w:rFonts w:asciiTheme="minorHAnsi" w:hAnsiTheme="minorHAnsi"/>
        </w:rPr>
        <w:t>.202</w:t>
      </w:r>
      <w:r w:rsidR="00D87629">
        <w:rPr>
          <w:rFonts w:asciiTheme="minorHAnsi" w:hAnsiTheme="minorHAnsi"/>
        </w:rPr>
        <w:t>1</w:t>
      </w:r>
    </w:p>
    <w:p w:rsidR="006220F1" w:rsidRPr="009322DD" w:rsidRDefault="006220F1" w:rsidP="009322DD">
      <w:pPr>
        <w:tabs>
          <w:tab w:val="left" w:pos="7371"/>
        </w:tabs>
        <w:spacing w:line="276" w:lineRule="auto"/>
        <w:rPr>
          <w:rFonts w:asciiTheme="minorHAnsi" w:hAnsiTheme="minorHAnsi"/>
          <w:sz w:val="16"/>
        </w:rPr>
      </w:pPr>
    </w:p>
    <w:p w:rsidR="006220F1" w:rsidRPr="009322DD" w:rsidRDefault="006220F1" w:rsidP="009322DD">
      <w:pPr>
        <w:tabs>
          <w:tab w:val="left" w:pos="7371"/>
        </w:tabs>
        <w:spacing w:line="276" w:lineRule="auto"/>
        <w:jc w:val="both"/>
        <w:rPr>
          <w:rFonts w:asciiTheme="minorHAnsi" w:hAnsiTheme="minorHAnsi"/>
          <w:b/>
          <w:sz w:val="36"/>
          <w:szCs w:val="28"/>
        </w:rPr>
      </w:pPr>
      <w:r w:rsidRPr="009322DD">
        <w:rPr>
          <w:rFonts w:asciiTheme="minorHAnsi" w:hAnsiTheme="minorHAnsi"/>
          <w:b/>
          <w:sz w:val="36"/>
          <w:szCs w:val="28"/>
        </w:rPr>
        <w:t xml:space="preserve">Rahmenhygieneplan für die Zeppelin – Grundschule </w:t>
      </w:r>
    </w:p>
    <w:p w:rsidR="006220F1" w:rsidRPr="009322DD" w:rsidRDefault="006220F1" w:rsidP="009322DD">
      <w:pPr>
        <w:tabs>
          <w:tab w:val="left" w:pos="7371"/>
        </w:tabs>
        <w:spacing w:line="276" w:lineRule="auto"/>
        <w:jc w:val="both"/>
        <w:rPr>
          <w:rFonts w:asciiTheme="minorHAnsi" w:hAnsiTheme="minorHAnsi"/>
          <w:b/>
          <w:sz w:val="28"/>
          <w:szCs w:val="28"/>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Die Zeppelin-Grundschule hat insgesamt 12 Klassen in zwei Schulgebäuden. Die Turnhalle befindet sich nicht auf dem Gelände, sondern 500 Meter entfernt “Am Kurzen Weg“. </w:t>
      </w: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Als Pausenhof nutzt die Schule öffentliches Straßenland, dass während der Unterrichtszeit für den Verkehr gesperrt ist. Die Schule liegt in einem ruhige</w:t>
      </w:r>
      <w:bookmarkStart w:id="0" w:name="_GoBack"/>
      <w:bookmarkEnd w:id="0"/>
      <w:r w:rsidRPr="009322DD">
        <w:rPr>
          <w:rFonts w:asciiTheme="minorHAnsi" w:hAnsiTheme="minorHAnsi"/>
        </w:rPr>
        <w:t>n Wohngebiet, so dass die Lärmbelästigung gering ist.</w:t>
      </w:r>
    </w:p>
    <w:p w:rsidR="006220F1" w:rsidRPr="009322DD" w:rsidRDefault="006220F1" w:rsidP="009322DD">
      <w:pPr>
        <w:tabs>
          <w:tab w:val="left" w:pos="7371"/>
        </w:tabs>
        <w:spacing w:line="276" w:lineRule="auto"/>
        <w:jc w:val="both"/>
        <w:rPr>
          <w:rFonts w:asciiTheme="minorHAnsi" w:hAnsiTheme="minorHAnsi"/>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b/>
          <w:i/>
          <w:u w:val="single"/>
        </w:rPr>
        <w:t>Reinigung:</w:t>
      </w:r>
    </w:p>
    <w:p w:rsidR="006220F1" w:rsidRPr="009322DD" w:rsidRDefault="006220F1" w:rsidP="009322DD">
      <w:pPr>
        <w:tabs>
          <w:tab w:val="left" w:pos="7371"/>
        </w:tabs>
        <w:spacing w:line="276" w:lineRule="auto"/>
        <w:jc w:val="both"/>
        <w:rPr>
          <w:rFonts w:asciiTheme="minorHAnsi" w:hAnsiTheme="minorHAnsi"/>
          <w:sz w:val="20"/>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Für die Reinigung der Schule ist die Firma Universalgebäude Management zuständig.</w:t>
      </w: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Eine Reinigungskraft reinigt täglich in 5 Stunden beide Gebäude und eine Reinigungskraft die Turnhalle in 1,5 Std. </w:t>
      </w:r>
    </w:p>
    <w:p w:rsidR="006220F1" w:rsidRPr="009322DD" w:rsidRDefault="006220F1" w:rsidP="009322DD">
      <w:pPr>
        <w:tabs>
          <w:tab w:val="left" w:pos="7371"/>
        </w:tabs>
        <w:spacing w:line="276" w:lineRule="auto"/>
        <w:jc w:val="both"/>
        <w:rPr>
          <w:rFonts w:asciiTheme="minorHAnsi" w:hAnsiTheme="minorHAnsi"/>
          <w:sz w:val="10"/>
          <w:szCs w:val="10"/>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Die Fußböden, der Flur und auch die Klassenräume werden täglich gefegt und je nach Verschmutzungsgrad und verbleibenden Zeit gewischt. Als Reinigungsmittel wird „</w:t>
      </w:r>
      <w:proofErr w:type="spellStart"/>
      <w:r w:rsidRPr="009322DD">
        <w:rPr>
          <w:rFonts w:asciiTheme="minorHAnsi" w:hAnsiTheme="minorHAnsi"/>
        </w:rPr>
        <w:t>Leyante</w:t>
      </w:r>
      <w:proofErr w:type="spellEnd"/>
      <w:r w:rsidRPr="009322DD">
        <w:rPr>
          <w:rFonts w:asciiTheme="minorHAnsi" w:hAnsiTheme="minorHAnsi"/>
        </w:rPr>
        <w:t>“ verwendet.</w:t>
      </w:r>
    </w:p>
    <w:p w:rsidR="006220F1" w:rsidRPr="009322DD" w:rsidRDefault="006220F1" w:rsidP="009322DD">
      <w:pPr>
        <w:tabs>
          <w:tab w:val="left" w:pos="7371"/>
        </w:tabs>
        <w:spacing w:line="276" w:lineRule="auto"/>
        <w:jc w:val="both"/>
        <w:rPr>
          <w:rFonts w:asciiTheme="minorHAnsi" w:hAnsiTheme="minorHAnsi"/>
          <w:sz w:val="10"/>
          <w:szCs w:val="10"/>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Die Fußböden der Wasch- und Toilettenräume werden täglich mit „</w:t>
      </w:r>
      <w:proofErr w:type="spellStart"/>
      <w:r w:rsidRPr="009322DD">
        <w:rPr>
          <w:rFonts w:asciiTheme="minorHAnsi" w:hAnsiTheme="minorHAnsi"/>
        </w:rPr>
        <w:t>M</w:t>
      </w:r>
      <w:r w:rsidR="0097683B">
        <w:rPr>
          <w:rFonts w:asciiTheme="minorHAnsi" w:hAnsiTheme="minorHAnsi"/>
        </w:rPr>
        <w:t>ulticid</w:t>
      </w:r>
      <w:proofErr w:type="spellEnd"/>
      <w:r w:rsidR="0097683B">
        <w:rPr>
          <w:rFonts w:asciiTheme="minorHAnsi" w:hAnsiTheme="minorHAnsi"/>
        </w:rPr>
        <w:t xml:space="preserve">“ gereinigt und um </w:t>
      </w:r>
      <w:r w:rsidRPr="009322DD">
        <w:rPr>
          <w:rFonts w:asciiTheme="minorHAnsi" w:hAnsiTheme="minorHAnsi"/>
        </w:rPr>
        <w:t xml:space="preserve">13:30 Uhr zwischengereinigt. </w:t>
      </w: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Die Waschbecken sind mit fließend kaltem Wasser ausgestattet. Handtuchhalter und Seifenspender sind vorhanden. Desinfektionsmittel und Einmalhandschuhe sind vorhanden. </w:t>
      </w: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Die Fenster werden einmal im Jahr mit dem Scheibenmittel „</w:t>
      </w:r>
      <w:proofErr w:type="spellStart"/>
      <w:r w:rsidRPr="009322DD">
        <w:rPr>
          <w:rFonts w:asciiTheme="minorHAnsi" w:hAnsiTheme="minorHAnsi"/>
        </w:rPr>
        <w:t>Glasfee</w:t>
      </w:r>
      <w:proofErr w:type="spellEnd"/>
      <w:r w:rsidRPr="009322DD">
        <w:rPr>
          <w:rFonts w:asciiTheme="minorHAnsi" w:hAnsiTheme="minorHAnsi"/>
        </w:rPr>
        <w:t>“ gereinigt.</w:t>
      </w: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Tische, Handläufe, Türklinken und Kontaktflächen werden – soweit vorhanden – 1 x die Woche gereinigt. </w:t>
      </w:r>
    </w:p>
    <w:p w:rsidR="006220F1" w:rsidRPr="009322DD" w:rsidRDefault="006220F1" w:rsidP="009322DD">
      <w:pPr>
        <w:tabs>
          <w:tab w:val="left" w:pos="7371"/>
        </w:tabs>
        <w:spacing w:line="276" w:lineRule="auto"/>
        <w:jc w:val="both"/>
        <w:rPr>
          <w:rFonts w:asciiTheme="minorHAnsi" w:hAnsiTheme="minorHAnsi"/>
          <w:sz w:val="10"/>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Die gesamten Reinigungsmittel (des Herstellers „Dr. Schnell“) werden von der Reinigungsfirma zur Verfügung gestellt. </w:t>
      </w:r>
    </w:p>
    <w:p w:rsidR="006220F1" w:rsidRPr="009322DD" w:rsidRDefault="006220F1" w:rsidP="009322DD">
      <w:pPr>
        <w:tabs>
          <w:tab w:val="left" w:pos="7371"/>
        </w:tabs>
        <w:spacing w:line="276" w:lineRule="auto"/>
        <w:jc w:val="both"/>
        <w:rPr>
          <w:rFonts w:asciiTheme="minorHAnsi" w:hAnsiTheme="minorHAnsi"/>
          <w:sz w:val="10"/>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Die Papierkörbe werden </w:t>
      </w:r>
      <w:r w:rsidRPr="009322DD">
        <w:rPr>
          <w:rFonts w:asciiTheme="minorHAnsi" w:hAnsiTheme="minorHAnsi"/>
          <w:u w:val="single"/>
        </w:rPr>
        <w:t>täglich</w:t>
      </w:r>
      <w:r w:rsidRPr="009322DD">
        <w:rPr>
          <w:rFonts w:asciiTheme="minorHAnsi" w:hAnsiTheme="minorHAnsi"/>
        </w:rPr>
        <w:t xml:space="preserve"> geleert und der Müll wird getrennt.</w:t>
      </w:r>
    </w:p>
    <w:p w:rsidR="006220F1" w:rsidRPr="009322DD" w:rsidRDefault="006220F1" w:rsidP="009322DD">
      <w:pPr>
        <w:tabs>
          <w:tab w:val="left" w:pos="7371"/>
        </w:tabs>
        <w:spacing w:line="276" w:lineRule="auto"/>
        <w:jc w:val="both"/>
        <w:rPr>
          <w:rFonts w:asciiTheme="minorHAnsi" w:hAnsiTheme="minorHAnsi"/>
          <w:sz w:val="10"/>
          <w:szCs w:val="10"/>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Einmal im Jahr (möglichst in den Sommerferien) wird eine Grundreinigung der Schule durchgeführt. Alle Böden werden intensiv gereinigt, die Linoleumböden werden anschließend mit einem ökologischen und gesundheitlich unbedenklichen Mittel versiegelt. Alle Räume werden besonderes intensiv gereinigt, ebenso die Heizkörper. Die Wände werden nur im Sanitärbereich ansonsten nach Bedarf gereinigt. </w:t>
      </w:r>
    </w:p>
    <w:p w:rsidR="006220F1" w:rsidRPr="009322DD" w:rsidRDefault="006220F1" w:rsidP="009322DD">
      <w:pPr>
        <w:tabs>
          <w:tab w:val="left" w:pos="7371"/>
        </w:tabs>
        <w:spacing w:line="276" w:lineRule="auto"/>
        <w:jc w:val="both"/>
        <w:rPr>
          <w:rFonts w:asciiTheme="minorHAnsi" w:hAnsiTheme="minorHAnsi"/>
          <w:sz w:val="10"/>
          <w:szCs w:val="10"/>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lastRenderedPageBreak/>
        <w:t>Die Zusammensetzung der verwendeten Reinigungsmittel kann im Schulbüro oder beim Hausmeister erfragt werden. Die Reinigungsmittel befinden sich im Haus 1 Raum 4 und sind für Kinder nicht zugänglich.</w:t>
      </w:r>
    </w:p>
    <w:p w:rsidR="006220F1" w:rsidRPr="009322DD" w:rsidRDefault="006220F1" w:rsidP="009322DD">
      <w:pPr>
        <w:tabs>
          <w:tab w:val="left" w:pos="7371"/>
        </w:tabs>
        <w:spacing w:line="276" w:lineRule="auto"/>
        <w:jc w:val="both"/>
        <w:rPr>
          <w:rFonts w:asciiTheme="minorHAnsi" w:hAnsiTheme="minorHAnsi"/>
          <w:b/>
          <w:i/>
          <w:u w:val="single"/>
        </w:rPr>
      </w:pPr>
    </w:p>
    <w:p w:rsidR="006220F1" w:rsidRPr="009322DD" w:rsidRDefault="006220F1" w:rsidP="009322DD">
      <w:pPr>
        <w:tabs>
          <w:tab w:val="left" w:pos="7371"/>
        </w:tabs>
        <w:spacing w:line="276" w:lineRule="auto"/>
        <w:jc w:val="both"/>
        <w:rPr>
          <w:rFonts w:asciiTheme="minorHAnsi" w:hAnsiTheme="minorHAnsi"/>
          <w:b/>
          <w:i/>
          <w:u w:val="single"/>
        </w:rPr>
      </w:pPr>
      <w:r w:rsidRPr="009322DD">
        <w:rPr>
          <w:rFonts w:asciiTheme="minorHAnsi" w:hAnsiTheme="minorHAnsi"/>
          <w:b/>
          <w:i/>
          <w:u w:val="single"/>
        </w:rPr>
        <w:t xml:space="preserve">Umgang mit Lebensmitteln: </w:t>
      </w:r>
    </w:p>
    <w:p w:rsidR="006220F1" w:rsidRPr="009322DD" w:rsidRDefault="006220F1" w:rsidP="009322DD">
      <w:pPr>
        <w:tabs>
          <w:tab w:val="left" w:pos="7371"/>
        </w:tabs>
        <w:spacing w:line="276" w:lineRule="auto"/>
        <w:jc w:val="both"/>
        <w:rPr>
          <w:rFonts w:asciiTheme="minorHAnsi" w:hAnsiTheme="minorHAnsi"/>
          <w:b/>
          <w:i/>
          <w:sz w:val="20"/>
          <w:u w:val="single"/>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Lebensmittel werden in der Schule nur zu besonderen Anlässen (z.B. Adventsbasar, Schulfeste etc.) ausgegeben. Dabei werden sämtliche Vorschriften der Lebensmittelhygiene beachtet. </w:t>
      </w:r>
    </w:p>
    <w:p w:rsidR="006220F1" w:rsidRPr="009322DD" w:rsidRDefault="006220F1" w:rsidP="009322DD">
      <w:pPr>
        <w:tabs>
          <w:tab w:val="left" w:pos="7371"/>
        </w:tabs>
        <w:spacing w:line="276" w:lineRule="auto"/>
        <w:jc w:val="both"/>
        <w:rPr>
          <w:rFonts w:asciiTheme="minorHAnsi" w:hAnsiTheme="minorHAnsi"/>
          <w:b/>
          <w:i/>
          <w:sz w:val="28"/>
        </w:rPr>
      </w:pPr>
    </w:p>
    <w:p w:rsidR="006220F1" w:rsidRPr="009322DD" w:rsidRDefault="006220F1" w:rsidP="009322DD">
      <w:pPr>
        <w:tabs>
          <w:tab w:val="left" w:pos="7371"/>
        </w:tabs>
        <w:spacing w:line="276" w:lineRule="auto"/>
        <w:jc w:val="both"/>
        <w:rPr>
          <w:rFonts w:asciiTheme="minorHAnsi" w:hAnsiTheme="minorHAnsi"/>
          <w:b/>
          <w:i/>
          <w:u w:val="single"/>
        </w:rPr>
      </w:pPr>
      <w:r w:rsidRPr="009322DD">
        <w:rPr>
          <w:rFonts w:asciiTheme="minorHAnsi" w:hAnsiTheme="minorHAnsi"/>
          <w:b/>
          <w:i/>
          <w:u w:val="single"/>
        </w:rPr>
        <w:t>Säuberung des Schulhofes:</w:t>
      </w:r>
    </w:p>
    <w:p w:rsidR="006220F1" w:rsidRPr="009322DD" w:rsidRDefault="006220F1" w:rsidP="009322DD">
      <w:pPr>
        <w:tabs>
          <w:tab w:val="left" w:pos="7371"/>
        </w:tabs>
        <w:spacing w:line="276" w:lineRule="auto"/>
        <w:jc w:val="both"/>
        <w:rPr>
          <w:rFonts w:asciiTheme="minorHAnsi" w:hAnsiTheme="minorHAnsi"/>
          <w:b/>
          <w:i/>
          <w:u w:val="single"/>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Der Schulhof wird täglich vom Abfall befreit. Die Mülltonnen werden regelmäßig entleert.</w:t>
      </w:r>
    </w:p>
    <w:p w:rsidR="006220F1" w:rsidRPr="009322DD" w:rsidRDefault="006220F1" w:rsidP="009322DD">
      <w:pPr>
        <w:tabs>
          <w:tab w:val="left" w:pos="7371"/>
        </w:tabs>
        <w:spacing w:line="276" w:lineRule="auto"/>
        <w:jc w:val="both"/>
        <w:rPr>
          <w:rFonts w:asciiTheme="minorHAnsi" w:hAnsiTheme="minorHAnsi"/>
        </w:rPr>
      </w:pPr>
    </w:p>
    <w:p w:rsidR="006220F1" w:rsidRPr="009322DD" w:rsidRDefault="006220F1" w:rsidP="009322DD">
      <w:pPr>
        <w:tabs>
          <w:tab w:val="left" w:pos="7371"/>
        </w:tabs>
        <w:spacing w:line="276" w:lineRule="auto"/>
        <w:jc w:val="both"/>
        <w:rPr>
          <w:rFonts w:asciiTheme="minorHAnsi" w:hAnsiTheme="minorHAnsi"/>
          <w:b/>
          <w:i/>
          <w:u w:val="single"/>
        </w:rPr>
      </w:pPr>
      <w:r w:rsidRPr="009322DD">
        <w:rPr>
          <w:rFonts w:asciiTheme="minorHAnsi" w:hAnsiTheme="minorHAnsi"/>
          <w:b/>
          <w:i/>
          <w:u w:val="single"/>
        </w:rPr>
        <w:t>Erste Hilfe Ausstattung:</w:t>
      </w:r>
    </w:p>
    <w:p w:rsidR="006220F1" w:rsidRPr="009322DD" w:rsidRDefault="006220F1" w:rsidP="009322DD">
      <w:pPr>
        <w:tabs>
          <w:tab w:val="left" w:pos="7371"/>
        </w:tabs>
        <w:spacing w:line="276" w:lineRule="auto"/>
        <w:jc w:val="both"/>
        <w:rPr>
          <w:rFonts w:asciiTheme="minorHAnsi" w:hAnsiTheme="minorHAnsi"/>
          <w:b/>
          <w:i/>
          <w:u w:val="single"/>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In der Schule befindet sich ein transportabler Erste-Hilfe-Kasten vor dem Hausmeisterbüro. </w:t>
      </w: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Im Sekretariat befindet sich zusätzliches Verbandsmaterial. </w:t>
      </w:r>
      <w:r w:rsidR="00002C4F">
        <w:rPr>
          <w:rFonts w:asciiTheme="minorHAnsi" w:hAnsiTheme="minorHAnsi"/>
        </w:rPr>
        <w:t xml:space="preserve">Ein mobiler Defibrillator hängt im Eingangsbereich von Haus 1. </w:t>
      </w:r>
      <w:r w:rsidRPr="009322DD">
        <w:rPr>
          <w:rFonts w:asciiTheme="minorHAnsi" w:hAnsiTheme="minorHAnsi"/>
        </w:rPr>
        <w:t>Das Kollegium nimmt regelmäßig alle zwei Jahre an einem Erste-Hilfe-Kurs teil.</w:t>
      </w:r>
    </w:p>
    <w:p w:rsidR="006220F1" w:rsidRPr="009322DD" w:rsidRDefault="006220F1" w:rsidP="009322DD">
      <w:pPr>
        <w:tabs>
          <w:tab w:val="left" w:pos="7371"/>
        </w:tabs>
        <w:spacing w:line="276" w:lineRule="auto"/>
        <w:jc w:val="both"/>
        <w:rPr>
          <w:rFonts w:asciiTheme="minorHAnsi" w:hAnsiTheme="minorHAnsi"/>
        </w:rPr>
      </w:pPr>
    </w:p>
    <w:p w:rsidR="006220F1" w:rsidRPr="009322DD" w:rsidRDefault="006220F1" w:rsidP="009322DD">
      <w:pPr>
        <w:tabs>
          <w:tab w:val="left" w:pos="7371"/>
        </w:tabs>
        <w:spacing w:line="276" w:lineRule="auto"/>
        <w:jc w:val="both"/>
        <w:rPr>
          <w:rFonts w:asciiTheme="minorHAnsi" w:hAnsiTheme="minorHAnsi"/>
          <w:b/>
          <w:i/>
          <w:u w:val="single"/>
        </w:rPr>
      </w:pPr>
      <w:r w:rsidRPr="009322DD">
        <w:rPr>
          <w:rFonts w:asciiTheme="minorHAnsi" w:hAnsiTheme="minorHAnsi"/>
          <w:b/>
          <w:i/>
          <w:u w:val="single"/>
        </w:rPr>
        <w:t>Belehrungen:</w:t>
      </w:r>
    </w:p>
    <w:p w:rsidR="006220F1" w:rsidRPr="009322DD" w:rsidRDefault="006220F1" w:rsidP="009322DD">
      <w:pPr>
        <w:tabs>
          <w:tab w:val="left" w:pos="7371"/>
        </w:tabs>
        <w:spacing w:line="276" w:lineRule="auto"/>
        <w:jc w:val="both"/>
        <w:rPr>
          <w:rFonts w:asciiTheme="minorHAnsi" w:hAnsiTheme="minorHAnsi"/>
          <w:b/>
          <w:i/>
          <w:u w:val="single"/>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In regelmäßigen Abständen werden die an der Schule tätigen Kolleginnen und Kollegen, der Hausmeister und die Sekretärin belehrt. Dies geschieht auf einer Gesamtkonferenz.</w:t>
      </w:r>
    </w:p>
    <w:p w:rsidR="006220F1" w:rsidRPr="009322DD" w:rsidRDefault="006220F1" w:rsidP="009322DD">
      <w:pPr>
        <w:tabs>
          <w:tab w:val="left" w:pos="7371"/>
        </w:tabs>
        <w:spacing w:line="276" w:lineRule="auto"/>
        <w:jc w:val="both"/>
        <w:rPr>
          <w:rFonts w:asciiTheme="minorHAnsi" w:hAnsiTheme="minorHAnsi"/>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Die Eltern der Lernanfänger werden auf der ersten Elternversammlung im Schuljahr belehrt. </w:t>
      </w: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Alle Schüler werden regelmäßig im Unterricht und zu gegebenem Anlass belehrt.</w:t>
      </w:r>
    </w:p>
    <w:p w:rsidR="006220F1" w:rsidRPr="009322DD" w:rsidRDefault="006220F1" w:rsidP="009322DD">
      <w:pPr>
        <w:tabs>
          <w:tab w:val="left" w:pos="7371"/>
        </w:tabs>
        <w:spacing w:line="276" w:lineRule="auto"/>
        <w:jc w:val="both"/>
        <w:rPr>
          <w:rFonts w:asciiTheme="minorHAnsi" w:hAnsiTheme="minorHAnsi"/>
        </w:rPr>
      </w:pPr>
    </w:p>
    <w:p w:rsidR="006220F1" w:rsidRPr="009322DD" w:rsidRDefault="006220F1" w:rsidP="009322DD">
      <w:pPr>
        <w:tabs>
          <w:tab w:val="left" w:pos="7371"/>
        </w:tabs>
        <w:spacing w:line="276" w:lineRule="auto"/>
        <w:jc w:val="both"/>
        <w:rPr>
          <w:rFonts w:asciiTheme="minorHAnsi" w:hAnsiTheme="minorHAnsi"/>
          <w:b/>
          <w:i/>
          <w:u w:val="single"/>
        </w:rPr>
      </w:pPr>
      <w:r w:rsidRPr="009322DD">
        <w:rPr>
          <w:rFonts w:asciiTheme="minorHAnsi" w:hAnsiTheme="minorHAnsi"/>
          <w:b/>
          <w:i/>
          <w:u w:val="single"/>
        </w:rPr>
        <w:t>Meldepflichtige Erkrankungen:</w:t>
      </w:r>
    </w:p>
    <w:p w:rsidR="006220F1" w:rsidRPr="009322DD" w:rsidRDefault="006220F1" w:rsidP="009322DD">
      <w:pPr>
        <w:tabs>
          <w:tab w:val="left" w:pos="7371"/>
        </w:tabs>
        <w:spacing w:line="276" w:lineRule="auto"/>
        <w:jc w:val="both"/>
        <w:rPr>
          <w:rFonts w:asciiTheme="minorHAnsi" w:hAnsiTheme="minorHAnsi"/>
          <w:b/>
          <w:i/>
          <w:u w:val="single"/>
        </w:rPr>
      </w:pPr>
    </w:p>
    <w:p w:rsidR="006220F1" w:rsidRPr="009322DD" w:rsidRDefault="006220F1" w:rsidP="009322DD">
      <w:pPr>
        <w:tabs>
          <w:tab w:val="left" w:pos="7371"/>
        </w:tabs>
        <w:spacing w:line="276" w:lineRule="auto"/>
        <w:jc w:val="both"/>
        <w:rPr>
          <w:rFonts w:asciiTheme="minorHAnsi" w:hAnsiTheme="minorHAnsi"/>
        </w:rPr>
      </w:pPr>
      <w:r w:rsidRPr="009322DD">
        <w:rPr>
          <w:rFonts w:asciiTheme="minorHAnsi" w:hAnsiTheme="minorHAnsi"/>
        </w:rPr>
        <w:t xml:space="preserve">Meldepflichtige Erkrankungen werden nach Kenntnisnahme unverzüglich vom Schulbüro gemeldet. Die Eltern werden darüber in Kenntnis gesetzt und auf Schutzmaßnahmen hingewiesen. </w:t>
      </w:r>
    </w:p>
    <w:p w:rsidR="006220F1" w:rsidRPr="009322DD" w:rsidRDefault="006220F1" w:rsidP="009322DD">
      <w:pPr>
        <w:tabs>
          <w:tab w:val="left" w:pos="7371"/>
        </w:tabs>
        <w:spacing w:line="276" w:lineRule="auto"/>
        <w:jc w:val="both"/>
        <w:rPr>
          <w:rFonts w:asciiTheme="minorHAnsi" w:hAnsiTheme="minorHAnsi"/>
        </w:rPr>
      </w:pPr>
    </w:p>
    <w:p w:rsidR="006220F1" w:rsidRDefault="006220F1" w:rsidP="009322DD">
      <w:pPr>
        <w:tabs>
          <w:tab w:val="left" w:pos="7371"/>
        </w:tabs>
        <w:spacing w:line="276" w:lineRule="auto"/>
        <w:jc w:val="both"/>
        <w:rPr>
          <w:rFonts w:asciiTheme="minorHAnsi" w:hAnsiTheme="minorHAnsi"/>
        </w:rPr>
      </w:pPr>
    </w:p>
    <w:p w:rsidR="002D22FF" w:rsidRDefault="002D22FF" w:rsidP="009322DD">
      <w:pPr>
        <w:tabs>
          <w:tab w:val="left" w:pos="7371"/>
        </w:tabs>
        <w:spacing w:line="276" w:lineRule="auto"/>
        <w:jc w:val="both"/>
        <w:rPr>
          <w:rFonts w:asciiTheme="minorHAnsi" w:hAnsiTheme="minorHAnsi"/>
        </w:rPr>
      </w:pPr>
    </w:p>
    <w:p w:rsidR="002D22FF" w:rsidRDefault="002D22FF" w:rsidP="009322DD">
      <w:pPr>
        <w:tabs>
          <w:tab w:val="left" w:pos="7371"/>
        </w:tabs>
        <w:spacing w:line="276" w:lineRule="auto"/>
        <w:jc w:val="both"/>
        <w:rPr>
          <w:rFonts w:asciiTheme="minorHAnsi" w:hAnsiTheme="minorHAnsi"/>
        </w:rPr>
      </w:pPr>
    </w:p>
    <w:p w:rsidR="002D22FF" w:rsidRDefault="002D22FF" w:rsidP="009322DD">
      <w:pPr>
        <w:tabs>
          <w:tab w:val="left" w:pos="7371"/>
        </w:tabs>
        <w:spacing w:line="276" w:lineRule="auto"/>
        <w:jc w:val="both"/>
        <w:rPr>
          <w:rFonts w:asciiTheme="minorHAnsi" w:hAnsiTheme="minorHAnsi"/>
        </w:rPr>
      </w:pPr>
    </w:p>
    <w:p w:rsidR="002D22FF" w:rsidRDefault="002D22FF" w:rsidP="009322DD">
      <w:pPr>
        <w:tabs>
          <w:tab w:val="left" w:pos="7371"/>
        </w:tabs>
        <w:spacing w:line="276" w:lineRule="auto"/>
        <w:jc w:val="both"/>
        <w:rPr>
          <w:rFonts w:asciiTheme="minorHAnsi" w:hAnsiTheme="minorHAnsi"/>
        </w:rPr>
      </w:pPr>
    </w:p>
    <w:p w:rsidR="002D22FF" w:rsidRPr="009322DD" w:rsidRDefault="002D22FF" w:rsidP="009322DD">
      <w:pPr>
        <w:tabs>
          <w:tab w:val="left" w:pos="7371"/>
        </w:tabs>
        <w:spacing w:line="276" w:lineRule="auto"/>
        <w:jc w:val="both"/>
        <w:rPr>
          <w:rFonts w:asciiTheme="minorHAnsi" w:hAnsiTheme="minorHAnsi"/>
        </w:rPr>
      </w:pPr>
    </w:p>
    <w:p w:rsidR="006220F1" w:rsidRPr="009322DD" w:rsidRDefault="006220F1" w:rsidP="009322DD">
      <w:pPr>
        <w:tabs>
          <w:tab w:val="left" w:pos="7371"/>
        </w:tabs>
        <w:spacing w:line="276" w:lineRule="auto"/>
        <w:jc w:val="both"/>
        <w:rPr>
          <w:rFonts w:asciiTheme="minorHAnsi" w:hAnsiTheme="minorHAnsi"/>
        </w:rPr>
      </w:pPr>
    </w:p>
    <w:p w:rsidR="004F1303" w:rsidRDefault="004F1303" w:rsidP="00A07A4B">
      <w:pPr>
        <w:tabs>
          <w:tab w:val="left" w:pos="7371"/>
        </w:tabs>
        <w:spacing w:line="276" w:lineRule="auto"/>
        <w:rPr>
          <w:rFonts w:asciiTheme="minorHAnsi" w:hAnsiTheme="minorHAnsi" w:cs="BMFChange-Bold"/>
          <w:b/>
          <w:bCs/>
          <w:color w:val="A70061"/>
          <w:sz w:val="25"/>
          <w:szCs w:val="25"/>
          <w:u w:val="single"/>
        </w:rPr>
      </w:pPr>
    </w:p>
    <w:p w:rsidR="004F1303" w:rsidRDefault="004F1303" w:rsidP="00A07A4B">
      <w:pPr>
        <w:tabs>
          <w:tab w:val="left" w:pos="7371"/>
        </w:tabs>
        <w:spacing w:line="276" w:lineRule="auto"/>
        <w:rPr>
          <w:rFonts w:asciiTheme="minorHAnsi" w:hAnsiTheme="minorHAnsi" w:cs="BMFChange-Bold"/>
          <w:b/>
          <w:bCs/>
          <w:color w:val="A70061"/>
          <w:sz w:val="25"/>
          <w:szCs w:val="25"/>
          <w:u w:val="single"/>
        </w:rPr>
      </w:pPr>
    </w:p>
    <w:p w:rsidR="006220F1" w:rsidRPr="009322DD" w:rsidRDefault="006220F1" w:rsidP="00A07A4B">
      <w:pPr>
        <w:tabs>
          <w:tab w:val="left" w:pos="7371"/>
        </w:tabs>
        <w:spacing w:line="276" w:lineRule="auto"/>
        <w:rPr>
          <w:rFonts w:asciiTheme="minorHAnsi" w:hAnsiTheme="minorHAnsi"/>
          <w:u w:val="single"/>
        </w:rPr>
      </w:pPr>
      <w:r w:rsidRPr="009322DD">
        <w:rPr>
          <w:rFonts w:asciiTheme="minorHAnsi" w:hAnsiTheme="minorHAnsi" w:cs="BMFChange-Bold"/>
          <w:b/>
          <w:bCs/>
          <w:color w:val="A70061"/>
          <w:sz w:val="25"/>
          <w:szCs w:val="25"/>
          <w:u w:val="single"/>
        </w:rPr>
        <w:lastRenderedPageBreak/>
        <w:t>Ergänzung zum Hygieneplan</w:t>
      </w:r>
      <w:r w:rsidR="00A07A4B">
        <w:rPr>
          <w:rFonts w:asciiTheme="minorHAnsi" w:hAnsiTheme="minorHAnsi" w:cs="BMFChange-Bold"/>
          <w:b/>
          <w:bCs/>
          <w:color w:val="A70061"/>
          <w:sz w:val="25"/>
          <w:szCs w:val="25"/>
          <w:u w:val="single"/>
        </w:rPr>
        <w:t xml:space="preserve"> der Zeppelin-Grundschule</w:t>
      </w:r>
      <w:r w:rsidRPr="009322DD">
        <w:rPr>
          <w:rFonts w:asciiTheme="minorHAnsi" w:hAnsiTheme="minorHAnsi" w:cs="BMFChange-Bold"/>
          <w:b/>
          <w:bCs/>
          <w:color w:val="A70061"/>
          <w:sz w:val="25"/>
          <w:szCs w:val="25"/>
          <w:u w:val="single"/>
        </w:rPr>
        <w:t xml:space="preserve"> nach § 36 Infektionsschutzgesetz „Corona“</w:t>
      </w:r>
      <w:r w:rsidR="003C451A">
        <w:rPr>
          <w:rFonts w:asciiTheme="minorHAnsi" w:hAnsiTheme="minorHAnsi" w:cs="BMFChange-Bold"/>
          <w:b/>
          <w:bCs/>
          <w:color w:val="A70061"/>
          <w:sz w:val="25"/>
          <w:szCs w:val="25"/>
          <w:u w:val="single"/>
        </w:rPr>
        <w:t xml:space="preserve">, zuletzt </w:t>
      </w:r>
      <w:r w:rsidR="00D87629">
        <w:rPr>
          <w:rFonts w:asciiTheme="minorHAnsi" w:hAnsiTheme="minorHAnsi" w:cs="BMFChange-Bold"/>
          <w:b/>
          <w:bCs/>
          <w:color w:val="A70061"/>
          <w:sz w:val="25"/>
          <w:szCs w:val="25"/>
          <w:u w:val="single"/>
        </w:rPr>
        <w:t>aktualisiert am 10</w:t>
      </w:r>
      <w:r w:rsidR="006B52D1">
        <w:rPr>
          <w:rFonts w:asciiTheme="minorHAnsi" w:hAnsiTheme="minorHAnsi" w:cs="BMFChange-Bold"/>
          <w:b/>
          <w:bCs/>
          <w:color w:val="A70061"/>
          <w:sz w:val="25"/>
          <w:szCs w:val="25"/>
          <w:u w:val="single"/>
        </w:rPr>
        <w:t>.08</w:t>
      </w:r>
      <w:r w:rsidR="00D87629">
        <w:rPr>
          <w:rFonts w:asciiTheme="minorHAnsi" w:hAnsiTheme="minorHAnsi" w:cs="BMFChange-Bold"/>
          <w:b/>
          <w:bCs/>
          <w:color w:val="A70061"/>
          <w:sz w:val="25"/>
          <w:szCs w:val="25"/>
          <w:u w:val="single"/>
        </w:rPr>
        <w:t>.2021</w:t>
      </w:r>
    </w:p>
    <w:p w:rsidR="006220F1" w:rsidRPr="009322DD" w:rsidRDefault="006220F1" w:rsidP="009322DD">
      <w:pPr>
        <w:tabs>
          <w:tab w:val="left" w:pos="7371"/>
        </w:tabs>
        <w:spacing w:line="276" w:lineRule="auto"/>
        <w:jc w:val="both"/>
        <w:rPr>
          <w:rFonts w:asciiTheme="minorHAnsi" w:hAnsiTheme="minorHAnsi"/>
        </w:rPr>
      </w:pPr>
    </w:p>
    <w:p w:rsidR="006220F1" w:rsidRDefault="00002C4F" w:rsidP="009322DD">
      <w:pPr>
        <w:tabs>
          <w:tab w:val="left" w:pos="7371"/>
        </w:tabs>
        <w:spacing w:line="276" w:lineRule="auto"/>
        <w:jc w:val="both"/>
        <w:rPr>
          <w:rFonts w:asciiTheme="minorHAnsi" w:hAnsiTheme="minorHAnsi"/>
        </w:rPr>
      </w:pPr>
      <w:r>
        <w:rPr>
          <w:rFonts w:asciiTheme="minorHAnsi" w:hAnsiTheme="minorHAnsi"/>
        </w:rPr>
        <w:t>Grundsätzlich gilt der Musterhygieneplan Corona für die Berliner Schulen Teil A- Primarstufe in der jeweils der Schule zugeordneten Stufe, welche sich an dem Infektionsgesche</w:t>
      </w:r>
      <w:r w:rsidR="00727826">
        <w:rPr>
          <w:rFonts w:asciiTheme="minorHAnsi" w:hAnsiTheme="minorHAnsi"/>
        </w:rPr>
        <w:t>he</w:t>
      </w:r>
      <w:r>
        <w:rPr>
          <w:rFonts w:asciiTheme="minorHAnsi" w:hAnsiTheme="minorHAnsi"/>
        </w:rPr>
        <w:t xml:space="preserve">n </w:t>
      </w:r>
      <w:r w:rsidR="00727826">
        <w:rPr>
          <w:rFonts w:asciiTheme="minorHAnsi" w:hAnsiTheme="minorHAnsi"/>
        </w:rPr>
        <w:t xml:space="preserve">in der Schule orientiert. </w:t>
      </w:r>
    </w:p>
    <w:p w:rsidR="00727826" w:rsidRDefault="00727826" w:rsidP="009322DD">
      <w:pPr>
        <w:tabs>
          <w:tab w:val="left" w:pos="7371"/>
        </w:tabs>
        <w:spacing w:line="276" w:lineRule="auto"/>
        <w:jc w:val="both"/>
        <w:rPr>
          <w:rFonts w:asciiTheme="minorHAnsi" w:hAnsiTheme="minorHAnsi"/>
        </w:rPr>
      </w:pPr>
    </w:p>
    <w:p w:rsidR="00727826" w:rsidRDefault="00727826" w:rsidP="009322DD">
      <w:pPr>
        <w:tabs>
          <w:tab w:val="left" w:pos="7371"/>
        </w:tabs>
        <w:spacing w:line="276" w:lineRule="auto"/>
        <w:jc w:val="both"/>
        <w:rPr>
          <w:rFonts w:asciiTheme="minorHAnsi" w:hAnsiTheme="minorHAnsi"/>
        </w:rPr>
      </w:pPr>
      <w:r>
        <w:rPr>
          <w:rFonts w:asciiTheme="minorHAnsi" w:hAnsiTheme="minorHAnsi"/>
        </w:rPr>
        <w:t xml:space="preserve">Außerdem gelten folgende schulische Besonderheiten: </w:t>
      </w:r>
    </w:p>
    <w:p w:rsidR="00727826" w:rsidRPr="009322DD" w:rsidRDefault="00727826" w:rsidP="009322DD">
      <w:pPr>
        <w:tabs>
          <w:tab w:val="left" w:pos="7371"/>
        </w:tabs>
        <w:spacing w:line="276" w:lineRule="auto"/>
        <w:jc w:val="both"/>
        <w:rPr>
          <w:rFonts w:asciiTheme="minorHAnsi" w:hAnsiTheme="minorHAnsi"/>
        </w:rPr>
      </w:pPr>
    </w:p>
    <w:p w:rsidR="00727826" w:rsidRDefault="00727826" w:rsidP="005414D0">
      <w:pPr>
        <w:tabs>
          <w:tab w:val="left" w:pos="7371"/>
        </w:tabs>
        <w:spacing w:line="276" w:lineRule="auto"/>
        <w:jc w:val="both"/>
        <w:rPr>
          <w:rFonts w:asciiTheme="minorHAnsi" w:hAnsiTheme="minorHAnsi"/>
          <w:b/>
        </w:rPr>
      </w:pPr>
      <w:r>
        <w:rPr>
          <w:rFonts w:asciiTheme="minorHAnsi" w:hAnsiTheme="minorHAnsi"/>
          <w:b/>
        </w:rPr>
        <w:t>Schulanfang und Pausen:</w:t>
      </w:r>
    </w:p>
    <w:p w:rsidR="00727826" w:rsidRDefault="00727826" w:rsidP="005414D0">
      <w:pPr>
        <w:tabs>
          <w:tab w:val="left" w:pos="7371"/>
        </w:tabs>
        <w:spacing w:line="276" w:lineRule="auto"/>
        <w:jc w:val="both"/>
        <w:rPr>
          <w:rFonts w:asciiTheme="minorHAnsi" w:hAnsiTheme="minorHAnsi"/>
          <w:b/>
        </w:rPr>
      </w:pPr>
    </w:p>
    <w:p w:rsidR="00727826" w:rsidRDefault="00727826" w:rsidP="00727826">
      <w:pPr>
        <w:pStyle w:val="Listenabsatz"/>
        <w:numPr>
          <w:ilvl w:val="0"/>
          <w:numId w:val="3"/>
        </w:numPr>
        <w:tabs>
          <w:tab w:val="left" w:pos="7371"/>
        </w:tabs>
        <w:spacing w:line="276" w:lineRule="auto"/>
        <w:jc w:val="both"/>
        <w:rPr>
          <w:rFonts w:asciiTheme="minorHAnsi" w:hAnsiTheme="minorHAnsi"/>
        </w:rPr>
      </w:pPr>
      <w:r>
        <w:rPr>
          <w:rFonts w:asciiTheme="minorHAnsi" w:hAnsiTheme="minorHAnsi"/>
        </w:rPr>
        <w:t xml:space="preserve">Um eine unnötige Durchmischung der Klassen zu vermeiden, sammeln sich die Klassen vor Schulbeginn und nach den Hofpausen getrennt voneinander an ihren Treffpunkten. Dort werden sie von den Lehrkräften abgeholt und geordnet eingelassen. </w:t>
      </w:r>
    </w:p>
    <w:p w:rsidR="00727826" w:rsidRDefault="00727826" w:rsidP="00727826">
      <w:pPr>
        <w:pStyle w:val="Listenabsatz"/>
        <w:numPr>
          <w:ilvl w:val="0"/>
          <w:numId w:val="3"/>
        </w:numPr>
        <w:tabs>
          <w:tab w:val="left" w:pos="7371"/>
        </w:tabs>
        <w:spacing w:line="276" w:lineRule="auto"/>
        <w:jc w:val="both"/>
        <w:rPr>
          <w:rFonts w:asciiTheme="minorHAnsi" w:hAnsiTheme="minorHAnsi"/>
        </w:rPr>
      </w:pPr>
      <w:r w:rsidRPr="00927363">
        <w:rPr>
          <w:rFonts w:asciiTheme="minorHAnsi" w:hAnsiTheme="minorHAnsi"/>
        </w:rPr>
        <w:t xml:space="preserve">Bewegungspausen finden im Freien statt. </w:t>
      </w:r>
    </w:p>
    <w:p w:rsidR="00727826" w:rsidRPr="00927363" w:rsidRDefault="00727826" w:rsidP="00727826">
      <w:pPr>
        <w:pStyle w:val="Listenabsatz"/>
        <w:numPr>
          <w:ilvl w:val="0"/>
          <w:numId w:val="3"/>
        </w:numPr>
        <w:tabs>
          <w:tab w:val="left" w:pos="7371"/>
        </w:tabs>
        <w:spacing w:line="276" w:lineRule="auto"/>
        <w:jc w:val="both"/>
        <w:rPr>
          <w:rFonts w:asciiTheme="minorHAnsi" w:hAnsiTheme="minorHAnsi"/>
        </w:rPr>
      </w:pPr>
      <w:r>
        <w:rPr>
          <w:rFonts w:asciiTheme="minorHAnsi" w:hAnsiTheme="minorHAnsi"/>
        </w:rPr>
        <w:t xml:space="preserve">Aufsichten versuchen größere Gruppenansammlungen unter </w:t>
      </w:r>
      <w:proofErr w:type="spellStart"/>
      <w:r>
        <w:rPr>
          <w:rFonts w:asciiTheme="minorHAnsi" w:hAnsiTheme="minorHAnsi"/>
        </w:rPr>
        <w:t>SuS</w:t>
      </w:r>
      <w:proofErr w:type="spellEnd"/>
      <w:r w:rsidR="00D87629">
        <w:rPr>
          <w:rFonts w:asciiTheme="minorHAnsi" w:hAnsiTheme="minorHAnsi"/>
        </w:rPr>
        <w:t xml:space="preserve"> unterschiedlicher Klassen</w:t>
      </w:r>
      <w:r>
        <w:rPr>
          <w:rFonts w:asciiTheme="minorHAnsi" w:hAnsiTheme="minorHAnsi"/>
        </w:rPr>
        <w:t xml:space="preserve"> zu vermeiden</w:t>
      </w:r>
      <w:r w:rsidRPr="00927363">
        <w:rPr>
          <w:rFonts w:asciiTheme="minorHAnsi" w:hAnsiTheme="minorHAnsi"/>
        </w:rPr>
        <w:t xml:space="preserve">. </w:t>
      </w:r>
    </w:p>
    <w:p w:rsidR="00727826" w:rsidRDefault="00727826" w:rsidP="005414D0">
      <w:pPr>
        <w:tabs>
          <w:tab w:val="left" w:pos="7371"/>
        </w:tabs>
        <w:spacing w:line="276" w:lineRule="auto"/>
        <w:jc w:val="both"/>
        <w:rPr>
          <w:rFonts w:asciiTheme="minorHAnsi" w:hAnsiTheme="minorHAnsi"/>
          <w:b/>
        </w:rPr>
      </w:pPr>
    </w:p>
    <w:p w:rsidR="006220F1" w:rsidRPr="009322DD" w:rsidRDefault="00D87629" w:rsidP="005414D0">
      <w:pPr>
        <w:tabs>
          <w:tab w:val="left" w:pos="7371"/>
        </w:tabs>
        <w:spacing w:line="276" w:lineRule="auto"/>
        <w:jc w:val="both"/>
        <w:rPr>
          <w:rFonts w:asciiTheme="minorHAnsi" w:hAnsiTheme="minorHAnsi"/>
          <w:b/>
        </w:rPr>
      </w:pPr>
      <w:r>
        <w:rPr>
          <w:rFonts w:asciiTheme="minorHAnsi" w:hAnsiTheme="minorHAnsi"/>
          <w:b/>
        </w:rPr>
        <w:t>Mittagessen</w:t>
      </w:r>
      <w:r w:rsidR="006220F1" w:rsidRPr="009322DD">
        <w:rPr>
          <w:rFonts w:asciiTheme="minorHAnsi" w:hAnsiTheme="minorHAnsi"/>
          <w:b/>
        </w:rPr>
        <w:t xml:space="preserve">: </w:t>
      </w:r>
    </w:p>
    <w:p w:rsidR="006220F1" w:rsidRPr="009322DD" w:rsidRDefault="006220F1" w:rsidP="005414D0">
      <w:pPr>
        <w:tabs>
          <w:tab w:val="left" w:pos="7371"/>
        </w:tabs>
        <w:spacing w:line="276" w:lineRule="auto"/>
        <w:jc w:val="both"/>
        <w:rPr>
          <w:rFonts w:asciiTheme="minorHAnsi" w:hAnsiTheme="minorHAnsi"/>
        </w:rPr>
      </w:pPr>
    </w:p>
    <w:p w:rsidR="00D87629" w:rsidRDefault="00D87629" w:rsidP="005414D0">
      <w:pPr>
        <w:pStyle w:val="Listenabsatz"/>
        <w:numPr>
          <w:ilvl w:val="0"/>
          <w:numId w:val="9"/>
        </w:numPr>
        <w:tabs>
          <w:tab w:val="left" w:pos="7371"/>
        </w:tabs>
        <w:spacing w:line="276" w:lineRule="auto"/>
        <w:jc w:val="both"/>
        <w:rPr>
          <w:rFonts w:asciiTheme="minorHAnsi" w:hAnsiTheme="minorHAnsi"/>
        </w:rPr>
      </w:pPr>
      <w:r>
        <w:rPr>
          <w:rFonts w:asciiTheme="minorHAnsi" w:hAnsiTheme="minorHAnsi"/>
        </w:rPr>
        <w:t xml:space="preserve">Kinder der Klassen 4-6, die nicht im Hortgebäude essen können, erhalten ein Lunchpaket und essen dieses auf dem Hof. </w:t>
      </w:r>
    </w:p>
    <w:p w:rsidR="008E1A0E" w:rsidRDefault="008E1A0E" w:rsidP="008E1A0E">
      <w:pPr>
        <w:tabs>
          <w:tab w:val="left" w:pos="7371"/>
        </w:tabs>
        <w:spacing w:line="276" w:lineRule="auto"/>
        <w:ind w:left="360"/>
        <w:jc w:val="both"/>
        <w:rPr>
          <w:rFonts w:asciiTheme="minorHAnsi" w:hAnsiTheme="minorHAnsi"/>
        </w:rPr>
      </w:pPr>
    </w:p>
    <w:p w:rsidR="008E1A0E" w:rsidRDefault="008E1A0E" w:rsidP="008E1A0E">
      <w:pPr>
        <w:tabs>
          <w:tab w:val="left" w:pos="7371"/>
        </w:tabs>
        <w:spacing w:line="276" w:lineRule="auto"/>
        <w:ind w:left="360"/>
        <w:jc w:val="both"/>
        <w:rPr>
          <w:rFonts w:asciiTheme="minorHAnsi" w:hAnsiTheme="minorHAnsi"/>
        </w:rPr>
      </w:pPr>
      <w:r>
        <w:rPr>
          <w:rFonts w:asciiTheme="minorHAnsi" w:hAnsiTheme="minorHAnsi"/>
        </w:rPr>
        <w:t xml:space="preserve">Für </w:t>
      </w:r>
      <w:r w:rsidRPr="008E1A0E">
        <w:rPr>
          <w:rFonts w:asciiTheme="minorHAnsi" w:hAnsiTheme="minorHAnsi"/>
          <w:b/>
        </w:rPr>
        <w:t>Schulfremde</w:t>
      </w:r>
      <w:r>
        <w:rPr>
          <w:rFonts w:asciiTheme="minorHAnsi" w:hAnsiTheme="minorHAnsi"/>
        </w:rPr>
        <w:t xml:space="preserve"> gilt: </w:t>
      </w:r>
    </w:p>
    <w:p w:rsidR="008E1A0E" w:rsidRDefault="008E1A0E" w:rsidP="008E1A0E">
      <w:pPr>
        <w:pStyle w:val="Listenabsatz"/>
        <w:numPr>
          <w:ilvl w:val="0"/>
          <w:numId w:val="9"/>
        </w:numPr>
        <w:tabs>
          <w:tab w:val="left" w:pos="7371"/>
        </w:tabs>
        <w:spacing w:line="276" w:lineRule="auto"/>
        <w:jc w:val="both"/>
        <w:rPr>
          <w:rFonts w:asciiTheme="minorHAnsi" w:hAnsiTheme="minorHAnsi"/>
        </w:rPr>
      </w:pPr>
      <w:r>
        <w:rPr>
          <w:rFonts w:asciiTheme="minorHAnsi" w:hAnsiTheme="minorHAnsi"/>
        </w:rPr>
        <w:t>Das Betreten</w:t>
      </w:r>
      <w:r w:rsidR="00D87629">
        <w:rPr>
          <w:rFonts w:asciiTheme="minorHAnsi" w:hAnsiTheme="minorHAnsi"/>
        </w:rPr>
        <w:t xml:space="preserve"> des</w:t>
      </w:r>
      <w:r>
        <w:rPr>
          <w:rFonts w:asciiTheme="minorHAnsi" w:hAnsiTheme="minorHAnsi"/>
        </w:rPr>
        <w:t xml:space="preserve"> Schul</w:t>
      </w:r>
      <w:r w:rsidR="00D87629">
        <w:rPr>
          <w:rFonts w:asciiTheme="minorHAnsi" w:hAnsiTheme="minorHAnsi"/>
        </w:rPr>
        <w:t>geländes</w:t>
      </w:r>
      <w:r>
        <w:rPr>
          <w:rFonts w:asciiTheme="minorHAnsi" w:hAnsiTheme="minorHAnsi"/>
        </w:rPr>
        <w:t xml:space="preserve"> ist nur mit Mund- Nase-Schutz zulässig</w:t>
      </w:r>
      <w:r w:rsidR="00967AD5">
        <w:rPr>
          <w:rFonts w:asciiTheme="minorHAnsi" w:hAnsiTheme="minorHAnsi"/>
        </w:rPr>
        <w:t xml:space="preserve"> und nur in dringenden Fällen</w:t>
      </w:r>
      <w:r>
        <w:rPr>
          <w:rFonts w:asciiTheme="minorHAnsi" w:hAnsiTheme="minorHAnsi"/>
        </w:rPr>
        <w:t>, ausgenommen Reinigungskräfte.</w:t>
      </w:r>
    </w:p>
    <w:p w:rsidR="008E1A0E" w:rsidRPr="008E1A0E" w:rsidRDefault="008E1A0E" w:rsidP="008E1A0E">
      <w:pPr>
        <w:pStyle w:val="Listenabsatz"/>
        <w:numPr>
          <w:ilvl w:val="0"/>
          <w:numId w:val="9"/>
        </w:numPr>
        <w:tabs>
          <w:tab w:val="left" w:pos="7371"/>
        </w:tabs>
        <w:spacing w:line="276" w:lineRule="auto"/>
        <w:jc w:val="both"/>
        <w:rPr>
          <w:rFonts w:asciiTheme="minorHAnsi" w:hAnsiTheme="minorHAnsi"/>
        </w:rPr>
      </w:pPr>
      <w:r>
        <w:rPr>
          <w:rFonts w:asciiTheme="minorHAnsi" w:hAnsiTheme="minorHAnsi"/>
        </w:rPr>
        <w:t xml:space="preserve">Es soll ein Mindestabstand von 1,5 m eingehalten werden, auch gegenüber Eltern. </w:t>
      </w:r>
    </w:p>
    <w:p w:rsidR="004F1303" w:rsidRDefault="004F1303" w:rsidP="005414D0">
      <w:pPr>
        <w:tabs>
          <w:tab w:val="left" w:pos="7371"/>
        </w:tabs>
        <w:spacing w:line="276" w:lineRule="auto"/>
        <w:jc w:val="both"/>
        <w:rPr>
          <w:rFonts w:asciiTheme="minorHAnsi" w:hAnsiTheme="minorHAnsi"/>
        </w:rPr>
      </w:pPr>
    </w:p>
    <w:p w:rsidR="006220F1" w:rsidRPr="009322DD" w:rsidRDefault="006220F1" w:rsidP="005414D0">
      <w:pPr>
        <w:tabs>
          <w:tab w:val="left" w:pos="7371"/>
        </w:tabs>
        <w:spacing w:line="276" w:lineRule="auto"/>
        <w:jc w:val="both"/>
        <w:rPr>
          <w:rFonts w:asciiTheme="minorHAnsi" w:hAnsiTheme="minorHAnsi"/>
        </w:rPr>
      </w:pPr>
    </w:p>
    <w:p w:rsidR="00866E34" w:rsidRPr="00866E34" w:rsidRDefault="00866E34" w:rsidP="00866E34">
      <w:pPr>
        <w:ind w:left="360"/>
        <w:rPr>
          <w:rFonts w:asciiTheme="minorHAnsi" w:hAnsiTheme="minorHAnsi" w:cstheme="minorHAnsi"/>
          <w:color w:val="FF0000"/>
        </w:rPr>
      </w:pPr>
    </w:p>
    <w:p w:rsidR="006220F1" w:rsidRPr="009322DD" w:rsidRDefault="006220F1" w:rsidP="005414D0">
      <w:pPr>
        <w:tabs>
          <w:tab w:val="left" w:pos="7371"/>
        </w:tabs>
        <w:spacing w:line="276" w:lineRule="auto"/>
        <w:jc w:val="both"/>
        <w:rPr>
          <w:rFonts w:asciiTheme="minorHAnsi" w:hAnsiTheme="minorHAnsi"/>
        </w:rPr>
      </w:pPr>
    </w:p>
    <w:p w:rsidR="006220F1" w:rsidRPr="009322DD" w:rsidRDefault="006220F1" w:rsidP="005414D0">
      <w:pPr>
        <w:tabs>
          <w:tab w:val="left" w:pos="7371"/>
        </w:tabs>
        <w:spacing w:line="276" w:lineRule="auto"/>
        <w:jc w:val="both"/>
        <w:rPr>
          <w:rFonts w:asciiTheme="minorHAnsi" w:hAnsiTheme="minorHAnsi"/>
        </w:rPr>
      </w:pPr>
    </w:p>
    <w:p w:rsidR="006220F1" w:rsidRPr="009322DD" w:rsidRDefault="006220F1" w:rsidP="009322DD">
      <w:pPr>
        <w:tabs>
          <w:tab w:val="left" w:pos="7371"/>
        </w:tabs>
        <w:spacing w:line="276" w:lineRule="auto"/>
        <w:jc w:val="both"/>
        <w:rPr>
          <w:rFonts w:asciiTheme="minorHAnsi" w:hAnsiTheme="minorHAnsi"/>
        </w:rPr>
      </w:pPr>
    </w:p>
    <w:p w:rsidR="00A5292E" w:rsidRPr="009322DD" w:rsidRDefault="00A5292E" w:rsidP="009322DD">
      <w:pPr>
        <w:spacing w:line="276" w:lineRule="auto"/>
        <w:rPr>
          <w:rFonts w:asciiTheme="minorHAnsi" w:hAnsiTheme="minorHAnsi"/>
        </w:rPr>
      </w:pPr>
    </w:p>
    <w:sectPr w:rsidR="00A5292E" w:rsidRPr="009322DD" w:rsidSect="004F1303">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MFChang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B19"/>
    <w:multiLevelType w:val="hybridMultilevel"/>
    <w:tmpl w:val="4ED0CF6A"/>
    <w:lvl w:ilvl="0" w:tplc="8A0095A4">
      <w:numFmt w:val="bullet"/>
      <w:lvlText w:val="-"/>
      <w:lvlJc w:val="left"/>
      <w:pPr>
        <w:ind w:left="720" w:hanging="360"/>
      </w:pPr>
      <w:rPr>
        <w:rFonts w:ascii="Calibri" w:eastAsia="Times New Roman" w:hAnsi="Calibri" w:cs="Times New Roman" w:hint="default"/>
      </w:rPr>
    </w:lvl>
    <w:lvl w:ilvl="1" w:tplc="8A0095A4">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066AF"/>
    <w:multiLevelType w:val="hybridMultilevel"/>
    <w:tmpl w:val="05C80C70"/>
    <w:lvl w:ilvl="0" w:tplc="8A0095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83494"/>
    <w:multiLevelType w:val="hybridMultilevel"/>
    <w:tmpl w:val="041C21E0"/>
    <w:lvl w:ilvl="0" w:tplc="B80662D6">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02447"/>
    <w:multiLevelType w:val="hybridMultilevel"/>
    <w:tmpl w:val="F3049B46"/>
    <w:lvl w:ilvl="0" w:tplc="8A0095A4">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2201C"/>
    <w:multiLevelType w:val="hybridMultilevel"/>
    <w:tmpl w:val="2A78A49E"/>
    <w:lvl w:ilvl="0" w:tplc="8A0095A4">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C164B"/>
    <w:multiLevelType w:val="hybridMultilevel"/>
    <w:tmpl w:val="F946AB6E"/>
    <w:lvl w:ilvl="0" w:tplc="8A0095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340706"/>
    <w:multiLevelType w:val="hybridMultilevel"/>
    <w:tmpl w:val="1DAA79A2"/>
    <w:lvl w:ilvl="0" w:tplc="8A0095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F71CC"/>
    <w:multiLevelType w:val="hybridMultilevel"/>
    <w:tmpl w:val="E6B8E84C"/>
    <w:lvl w:ilvl="0" w:tplc="8A0095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477102"/>
    <w:multiLevelType w:val="hybridMultilevel"/>
    <w:tmpl w:val="425E703C"/>
    <w:lvl w:ilvl="0" w:tplc="8A0095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F0648"/>
    <w:multiLevelType w:val="hybridMultilevel"/>
    <w:tmpl w:val="B438650C"/>
    <w:lvl w:ilvl="0" w:tplc="8A0095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806B4F"/>
    <w:multiLevelType w:val="hybridMultilevel"/>
    <w:tmpl w:val="3B42D8C6"/>
    <w:lvl w:ilvl="0" w:tplc="8A0095A4">
      <w:numFmt w:val="bullet"/>
      <w:lvlText w:val="-"/>
      <w:lvlJc w:val="left"/>
      <w:pPr>
        <w:ind w:left="720" w:hanging="360"/>
      </w:pPr>
      <w:rPr>
        <w:rFonts w:ascii="Calibri" w:eastAsia="Times New Roman" w:hAnsi="Calibri" w:cs="Times New Roman" w:hint="default"/>
      </w:rPr>
    </w:lvl>
    <w:lvl w:ilvl="1" w:tplc="BF444CC6">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D83080"/>
    <w:multiLevelType w:val="hybridMultilevel"/>
    <w:tmpl w:val="C3180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3F70C0"/>
    <w:multiLevelType w:val="hybridMultilevel"/>
    <w:tmpl w:val="038C5F68"/>
    <w:lvl w:ilvl="0" w:tplc="8A0095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
  </w:num>
  <w:num w:numId="5">
    <w:abstractNumId w:val="9"/>
  </w:num>
  <w:num w:numId="6">
    <w:abstractNumId w:val="8"/>
  </w:num>
  <w:num w:numId="7">
    <w:abstractNumId w:val="12"/>
  </w:num>
  <w:num w:numId="8">
    <w:abstractNumId w:val="5"/>
  </w:num>
  <w:num w:numId="9">
    <w:abstractNumId w:val="10"/>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F1"/>
    <w:rsid w:val="00002C4F"/>
    <w:rsid w:val="000604EB"/>
    <w:rsid w:val="00097D63"/>
    <w:rsid w:val="001140A8"/>
    <w:rsid w:val="002D22FF"/>
    <w:rsid w:val="00365CCF"/>
    <w:rsid w:val="00376136"/>
    <w:rsid w:val="003953AE"/>
    <w:rsid w:val="003C451A"/>
    <w:rsid w:val="004F1303"/>
    <w:rsid w:val="005414D0"/>
    <w:rsid w:val="00541F09"/>
    <w:rsid w:val="00596529"/>
    <w:rsid w:val="0060575F"/>
    <w:rsid w:val="006220F1"/>
    <w:rsid w:val="006B52D1"/>
    <w:rsid w:val="00727826"/>
    <w:rsid w:val="00781A85"/>
    <w:rsid w:val="00866E34"/>
    <w:rsid w:val="008852AD"/>
    <w:rsid w:val="008E1A0E"/>
    <w:rsid w:val="009218B9"/>
    <w:rsid w:val="00927363"/>
    <w:rsid w:val="009322DD"/>
    <w:rsid w:val="00967AD5"/>
    <w:rsid w:val="0097170B"/>
    <w:rsid w:val="0097683B"/>
    <w:rsid w:val="00A07A4B"/>
    <w:rsid w:val="00A1609A"/>
    <w:rsid w:val="00A5292E"/>
    <w:rsid w:val="00A64E15"/>
    <w:rsid w:val="00A8108F"/>
    <w:rsid w:val="00A8171A"/>
    <w:rsid w:val="00AD7528"/>
    <w:rsid w:val="00AF0B29"/>
    <w:rsid w:val="00B315E4"/>
    <w:rsid w:val="00B51ED7"/>
    <w:rsid w:val="00C754F1"/>
    <w:rsid w:val="00D87629"/>
    <w:rsid w:val="00D9204B"/>
    <w:rsid w:val="00E0522A"/>
    <w:rsid w:val="00E75D70"/>
    <w:rsid w:val="00E95B34"/>
    <w:rsid w:val="00EF2F86"/>
    <w:rsid w:val="00F33655"/>
    <w:rsid w:val="00FB31B5"/>
    <w:rsid w:val="00FC0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8219"/>
  <w15:docId w15:val="{B94B3F10-9387-413F-9937-2A09F2F8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0F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qFormat/>
    <w:rsid w:val="006220F1"/>
    <w:pPr>
      <w:keepNext/>
      <w:outlineLvl w:val="0"/>
    </w:pPr>
    <w:rPr>
      <w:b/>
      <w:bCs/>
      <w:lang w:val="it-IT"/>
    </w:rPr>
  </w:style>
  <w:style w:type="paragraph" w:styleId="berschrift7">
    <w:name w:val="heading 7"/>
    <w:basedOn w:val="Standard"/>
    <w:next w:val="Standard"/>
    <w:link w:val="berschrift7Zchn"/>
    <w:qFormat/>
    <w:rsid w:val="006220F1"/>
    <w:pPr>
      <w:keepNext/>
      <w:pBdr>
        <w:bottom w:val="single" w:sz="12" w:space="1" w:color="auto"/>
      </w:pBdr>
      <w:tabs>
        <w:tab w:val="left" w:pos="4320"/>
        <w:tab w:val="left" w:pos="6660"/>
      </w:tabs>
      <w:ind w:right="-339"/>
      <w:outlineLvl w:val="6"/>
    </w:pPr>
    <w:rPr>
      <w:rFonts w:ascii="Lucida Sans" w:hAnsi="Lucida Sans"/>
      <w:sz w:val="2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220F1"/>
    <w:rPr>
      <w:rFonts w:ascii="Times New Roman" w:eastAsia="Times New Roman" w:hAnsi="Times New Roman" w:cs="Times New Roman"/>
      <w:b/>
      <w:bCs/>
      <w:sz w:val="24"/>
      <w:szCs w:val="24"/>
      <w:lang w:val="it-IT"/>
    </w:rPr>
  </w:style>
  <w:style w:type="character" w:customStyle="1" w:styleId="berschrift7Zchn">
    <w:name w:val="Überschrift 7 Zchn"/>
    <w:basedOn w:val="Absatz-Standardschriftart"/>
    <w:link w:val="berschrift7"/>
    <w:rsid w:val="006220F1"/>
    <w:rPr>
      <w:rFonts w:ascii="Lucida Sans" w:eastAsia="Times New Roman" w:hAnsi="Lucida Sans" w:cs="Times New Roman"/>
      <w:sz w:val="28"/>
      <w:szCs w:val="24"/>
      <w:lang w:val="it-IT"/>
    </w:rPr>
  </w:style>
  <w:style w:type="character" w:styleId="Hyperlink">
    <w:name w:val="Hyperlink"/>
    <w:uiPriority w:val="99"/>
    <w:unhideWhenUsed/>
    <w:rsid w:val="006220F1"/>
    <w:rPr>
      <w:color w:val="0000FF"/>
      <w:u w:val="single"/>
    </w:rPr>
  </w:style>
  <w:style w:type="paragraph" w:styleId="Listenabsatz">
    <w:name w:val="List Paragraph"/>
    <w:basedOn w:val="Standard"/>
    <w:uiPriority w:val="34"/>
    <w:qFormat/>
    <w:rsid w:val="0062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ppelin.grundschule@freenet.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Kowatzek, Miriam</dc:creator>
  <cp:lastModifiedBy>Kowatzek, Miriam</cp:lastModifiedBy>
  <cp:revision>2</cp:revision>
  <dcterms:created xsi:type="dcterms:W3CDTF">2021-08-10T12:27:00Z</dcterms:created>
  <dcterms:modified xsi:type="dcterms:W3CDTF">2021-08-10T12:27:00Z</dcterms:modified>
</cp:coreProperties>
</file>